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E3" w:rsidRDefault="003B2DE3" w:rsidP="003B2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Council</w:t>
      </w:r>
    </w:p>
    <w:p w:rsidR="003B2DE3" w:rsidRPr="009C16B3" w:rsidRDefault="003B2DE3" w:rsidP="003B2DE3">
      <w:pPr>
        <w:jc w:val="center"/>
        <w:rPr>
          <w:b/>
          <w:sz w:val="28"/>
          <w:szCs w:val="28"/>
        </w:rPr>
      </w:pPr>
      <w:r w:rsidRPr="009C16B3">
        <w:rPr>
          <w:b/>
          <w:sz w:val="28"/>
          <w:szCs w:val="28"/>
        </w:rPr>
        <w:t>Agenda</w:t>
      </w:r>
    </w:p>
    <w:p w:rsidR="003B2DE3" w:rsidRDefault="003B2DE3" w:rsidP="003B2DE3">
      <w:pPr>
        <w:jc w:val="center"/>
      </w:pPr>
      <w:r>
        <w:t>May 20, 2017</w:t>
      </w:r>
    </w:p>
    <w:p w:rsidR="003B2DE3" w:rsidRDefault="003B2DE3" w:rsidP="003B2DE3">
      <w:pPr>
        <w:jc w:val="center"/>
      </w:pPr>
    </w:p>
    <w:p w:rsidR="003B2DE3" w:rsidRDefault="003B2DE3" w:rsidP="003B2DE3">
      <w:r>
        <w:t xml:space="preserve">8:00 am </w:t>
      </w:r>
      <w:r>
        <w:tab/>
      </w:r>
      <w:r>
        <w:tab/>
      </w:r>
      <w:r>
        <w:tab/>
        <w:t>Doors Open</w:t>
      </w:r>
    </w:p>
    <w:p w:rsidR="003B2DE3" w:rsidRDefault="003B2DE3" w:rsidP="003B2DE3">
      <w:r>
        <w:t xml:space="preserve">8:30 am – 8:45 am </w:t>
      </w:r>
      <w:r>
        <w:tab/>
      </w:r>
      <w:r>
        <w:tab/>
        <w:t>History of Defined Benefit Pension Plan</w:t>
      </w:r>
    </w:p>
    <w:p w:rsidR="003B2DE3" w:rsidRDefault="003B2DE3" w:rsidP="003B2DE3">
      <w:r>
        <w:t>8:45 am – 9:45 am</w:t>
      </w:r>
      <w:r>
        <w:tab/>
      </w:r>
      <w:r>
        <w:tab/>
        <w:t>Review Options to Limited Liabilities to the General 01 Pension Plan</w:t>
      </w:r>
    </w:p>
    <w:p w:rsidR="003B2DE3" w:rsidRDefault="003B2DE3" w:rsidP="003B2DE3">
      <w:r>
        <w:tab/>
      </w:r>
      <w:r>
        <w:tab/>
      </w:r>
      <w:r>
        <w:tab/>
      </w:r>
      <w:r>
        <w:tab/>
        <w:t>Recommendation from staff presented</w:t>
      </w:r>
    </w:p>
    <w:p w:rsidR="003B2DE3" w:rsidRDefault="003B2DE3" w:rsidP="003B2DE3">
      <w:r>
        <w:t>9</w:t>
      </w:r>
      <w:r>
        <w:t>:45am – 9:55 am</w:t>
      </w:r>
      <w:r>
        <w:tab/>
      </w:r>
      <w:r>
        <w:tab/>
        <w:t>Break</w:t>
      </w:r>
    </w:p>
    <w:p w:rsidR="003B2DE3" w:rsidRDefault="003B2DE3" w:rsidP="003B2DE3">
      <w:r>
        <w:t xml:space="preserve">9:55 am – 10:10 am </w:t>
      </w:r>
      <w:r>
        <w:tab/>
      </w:r>
      <w:r>
        <w:tab/>
        <w:t>Review Last 4 years of Health Care Cost</w:t>
      </w:r>
    </w:p>
    <w:p w:rsidR="003B2DE3" w:rsidRDefault="003B2DE3" w:rsidP="003B2DE3">
      <w:r>
        <w:t xml:space="preserve">10:10 am – 10:40 am </w:t>
      </w:r>
      <w:r>
        <w:tab/>
      </w:r>
      <w:r>
        <w:tab/>
        <w:t>Review Health Care Coverage Options</w:t>
      </w:r>
    </w:p>
    <w:p w:rsidR="003B2DE3" w:rsidRDefault="003B2DE3" w:rsidP="003B2DE3">
      <w:r>
        <w:tab/>
      </w:r>
      <w:r>
        <w:tab/>
      </w:r>
      <w:r>
        <w:tab/>
      </w:r>
      <w:r>
        <w:tab/>
        <w:t>Recommendation from staff presented</w:t>
      </w:r>
    </w:p>
    <w:p w:rsidR="003B2DE3" w:rsidRDefault="003B2DE3" w:rsidP="003B2DE3">
      <w:r>
        <w:t>10:40 am – 10:50 am</w:t>
      </w:r>
      <w:r>
        <w:tab/>
      </w:r>
      <w:r>
        <w:tab/>
        <w:t xml:space="preserve">Final Budget for Road Projects </w:t>
      </w:r>
    </w:p>
    <w:p w:rsidR="003B2DE3" w:rsidRDefault="003B2DE3" w:rsidP="003B2DE3">
      <w:bookmarkStart w:id="0" w:name="_GoBack"/>
      <w:bookmarkEnd w:id="0"/>
      <w:r>
        <w:t>10:50 am – 11:20 am</w:t>
      </w:r>
      <w:r>
        <w:tab/>
      </w:r>
      <w:r>
        <w:tab/>
        <w:t>Discussion on non-police officer wages</w:t>
      </w:r>
    </w:p>
    <w:p w:rsidR="003B2DE3" w:rsidRDefault="003B2DE3" w:rsidP="003B2DE3">
      <w:r>
        <w:tab/>
      </w:r>
      <w:r>
        <w:tab/>
      </w:r>
      <w:r>
        <w:tab/>
      </w:r>
      <w:r>
        <w:tab/>
        <w:t>Recommendation from staff presented</w:t>
      </w:r>
      <w:r>
        <w:tab/>
      </w:r>
    </w:p>
    <w:sectPr w:rsidR="003B2DE3" w:rsidSect="00E5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E3"/>
    <w:rsid w:val="003B2DE3"/>
    <w:rsid w:val="004A622A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73B9"/>
  <w15:chartTrackingRefBased/>
  <w15:docId w15:val="{B7D5ADDB-A5AB-4AC6-A82F-6A886523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2D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Locey</dc:creator>
  <cp:keywords/>
  <dc:description/>
  <cp:lastModifiedBy>Tracy Locey</cp:lastModifiedBy>
  <cp:revision>1</cp:revision>
  <dcterms:created xsi:type="dcterms:W3CDTF">2017-05-19T13:44:00Z</dcterms:created>
  <dcterms:modified xsi:type="dcterms:W3CDTF">2017-05-19T13:45:00Z</dcterms:modified>
</cp:coreProperties>
</file>